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CAF1" w14:textId="77777777" w:rsidR="00BF25FA" w:rsidRDefault="00BF25FA" w:rsidP="009D03E4">
      <w:pPr>
        <w:tabs>
          <w:tab w:val="left" w:pos="1985"/>
        </w:tabs>
        <w:rPr>
          <w:rFonts w:ascii="Aptos ExtraBold" w:hAnsi="Aptos ExtraBold" w:cs="Arial"/>
          <w:sz w:val="32"/>
          <w:szCs w:val="32"/>
        </w:rPr>
      </w:pPr>
      <w:r>
        <w:rPr>
          <w:rFonts w:ascii="Aptos ExtraBold" w:hAnsi="Aptos ExtraBold" w:cs="Arial"/>
          <w:sz w:val="32"/>
          <w:szCs w:val="32"/>
        </w:rPr>
        <w:t>Antrag auf Clubwechsel</w:t>
      </w:r>
    </w:p>
    <w:p w14:paraId="46654B21" w14:textId="4C821BE9" w:rsidR="009D03E4" w:rsidRPr="00BF25FA" w:rsidRDefault="00BF25FA" w:rsidP="009D03E4">
      <w:pPr>
        <w:tabs>
          <w:tab w:val="left" w:pos="1985"/>
        </w:tabs>
        <w:rPr>
          <w:rFonts w:ascii="Aptos ExtraBold" w:hAnsi="Aptos ExtraBold" w:cs="Arial"/>
          <w:sz w:val="32"/>
          <w:szCs w:val="32"/>
          <w:lang w:val="fr-CH"/>
        </w:rPr>
      </w:pPr>
      <w:r w:rsidRPr="00BF25FA">
        <w:rPr>
          <w:rFonts w:ascii="Aptos ExtraBold" w:hAnsi="Aptos ExtraBold" w:cs="Arial"/>
          <w:sz w:val="32"/>
          <w:szCs w:val="32"/>
          <w:lang w:val="fr-CH"/>
        </w:rPr>
        <w:t>Demande de changement de clu</w:t>
      </w:r>
      <w:r>
        <w:rPr>
          <w:rFonts w:ascii="Aptos ExtraBold" w:hAnsi="Aptos ExtraBold" w:cs="Arial"/>
          <w:sz w:val="32"/>
          <w:szCs w:val="32"/>
          <w:lang w:val="fr-CH"/>
        </w:rPr>
        <w:t>b</w:t>
      </w:r>
    </w:p>
    <w:p w14:paraId="37000A74" w14:textId="77777777" w:rsidR="009D03E4" w:rsidRPr="00BF25FA" w:rsidRDefault="009D03E4" w:rsidP="00024FA0">
      <w:pPr>
        <w:tabs>
          <w:tab w:val="left" w:pos="1985"/>
          <w:tab w:val="left" w:pos="3402"/>
        </w:tabs>
        <w:spacing w:line="280" w:lineRule="exact"/>
        <w:rPr>
          <w:rFonts w:ascii="Aptos" w:hAnsi="Aptos" w:cs="Arial"/>
          <w:bCs/>
          <w:sz w:val="20"/>
          <w:lang w:val="fr-CH"/>
        </w:rPr>
      </w:pPr>
    </w:p>
    <w:p w14:paraId="179DD956" w14:textId="77777777" w:rsidR="009D03E4" w:rsidRPr="00BF25FA" w:rsidRDefault="009D03E4" w:rsidP="00024FA0">
      <w:pPr>
        <w:tabs>
          <w:tab w:val="left" w:pos="1985"/>
          <w:tab w:val="left" w:pos="3402"/>
        </w:tabs>
        <w:spacing w:line="280" w:lineRule="exact"/>
        <w:rPr>
          <w:rFonts w:ascii="Aptos" w:hAnsi="Aptos" w:cs="Arial"/>
          <w:bCs/>
          <w:sz w:val="20"/>
          <w:lang w:val="fr-CH"/>
        </w:rPr>
      </w:pPr>
    </w:p>
    <w:tbl>
      <w:tblPr>
        <w:tblStyle w:val="Tabellenraster"/>
        <w:tblW w:w="0" w:type="auto"/>
        <w:tblInd w:w="-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6198"/>
      </w:tblGrid>
      <w:tr w:rsidR="00BF25FA" w:rsidRPr="00BF25FA" w14:paraId="380CF109" w14:textId="77777777" w:rsidTr="00BF25FA">
        <w:tc>
          <w:tcPr>
            <w:tcW w:w="3430" w:type="dxa"/>
          </w:tcPr>
          <w:p w14:paraId="568A5EB8" w14:textId="54649355" w:rsidR="00BF25FA" w:rsidRPr="00BF25FA" w:rsidRDefault="00BF25FA" w:rsidP="00BF25FA">
            <w:pPr>
              <w:spacing w:before="200" w:after="100" w:line="280" w:lineRule="exact"/>
              <w:ind w:left="-85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Name/Nom</w:t>
            </w:r>
          </w:p>
        </w:tc>
        <w:tc>
          <w:tcPr>
            <w:tcW w:w="6198" w:type="dxa"/>
          </w:tcPr>
          <w:p w14:paraId="1560A7AA" w14:textId="1B1CE31D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  <w:bookmarkEnd w:id="0"/>
          </w:p>
        </w:tc>
      </w:tr>
      <w:tr w:rsidR="00BF25FA" w:rsidRPr="00BF25FA" w14:paraId="447C07E3" w14:textId="77777777" w:rsidTr="00BF25FA">
        <w:tc>
          <w:tcPr>
            <w:tcW w:w="3430" w:type="dxa"/>
          </w:tcPr>
          <w:p w14:paraId="6387BCA9" w14:textId="0D932168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t>Vorn</w:t>
            </w:r>
            <w:r w:rsidRPr="00EF5A65">
              <w:rPr>
                <w:rFonts w:ascii="Aptos" w:hAnsi="Aptos" w:cs="Arial"/>
                <w:b/>
                <w:bCs/>
                <w:sz w:val="20"/>
              </w:rPr>
              <w:t>ame/</w:t>
            </w:r>
            <w:r>
              <w:rPr>
                <w:rFonts w:ascii="Aptos" w:hAnsi="Aptos" w:cs="Arial"/>
                <w:b/>
                <w:bCs/>
                <w:sz w:val="20"/>
              </w:rPr>
              <w:t>Prén</w:t>
            </w:r>
            <w:r w:rsidRPr="00EF5A65">
              <w:rPr>
                <w:rFonts w:ascii="Aptos" w:hAnsi="Aptos" w:cs="Arial"/>
                <w:b/>
                <w:bCs/>
                <w:sz w:val="20"/>
              </w:rPr>
              <w:t>om</w:t>
            </w:r>
          </w:p>
        </w:tc>
        <w:tc>
          <w:tcPr>
            <w:tcW w:w="6198" w:type="dxa"/>
          </w:tcPr>
          <w:p w14:paraId="695D89CA" w14:textId="15A6B3C0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5FC5593B" w14:textId="77777777" w:rsidTr="00BF25FA">
        <w:tc>
          <w:tcPr>
            <w:tcW w:w="3430" w:type="dxa"/>
          </w:tcPr>
          <w:p w14:paraId="654772D1" w14:textId="19BFEA02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Nationalität(en)/Nationalité(s)</w:t>
            </w:r>
          </w:p>
        </w:tc>
        <w:tc>
          <w:tcPr>
            <w:tcW w:w="6198" w:type="dxa"/>
          </w:tcPr>
          <w:p w14:paraId="010CB696" w14:textId="374A7716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5F44B78C" w14:textId="77777777" w:rsidTr="00BF25FA">
        <w:tc>
          <w:tcPr>
            <w:tcW w:w="3430" w:type="dxa"/>
          </w:tcPr>
          <w:p w14:paraId="30FD03E1" w14:textId="3ED0C745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Geburtsdatum/Date de naissance</w:t>
            </w:r>
          </w:p>
        </w:tc>
        <w:tc>
          <w:tcPr>
            <w:tcW w:w="6198" w:type="dxa"/>
          </w:tcPr>
          <w:p w14:paraId="758A8CB3" w14:textId="3EC75285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57AF5A0A" w14:textId="77777777" w:rsidTr="00BF25FA">
        <w:tc>
          <w:tcPr>
            <w:tcW w:w="3430" w:type="dxa"/>
          </w:tcPr>
          <w:p w14:paraId="6A424DE6" w14:textId="296C94A8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bisheriger Club/</w:t>
            </w:r>
            <w:r w:rsidR="004F2156">
              <w:rPr>
                <w:rFonts w:ascii="Aptos" w:hAnsi="Aptos" w:cs="Arial"/>
                <w:b/>
                <w:bCs/>
                <w:sz w:val="20"/>
              </w:rPr>
              <w:t xml:space="preserve">ancien 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t>club</w:t>
            </w:r>
          </w:p>
        </w:tc>
        <w:tc>
          <w:tcPr>
            <w:tcW w:w="6198" w:type="dxa"/>
          </w:tcPr>
          <w:p w14:paraId="0CB35ACE" w14:textId="7FB595C0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  <w:tr w:rsidR="00BF25FA" w:rsidRPr="00BF25FA" w14:paraId="445AEC0A" w14:textId="77777777" w:rsidTr="00BF25FA">
        <w:tc>
          <w:tcPr>
            <w:tcW w:w="3430" w:type="dxa"/>
          </w:tcPr>
          <w:p w14:paraId="7D1E1D3A" w14:textId="5C38C6D8" w:rsidR="00BF25FA" w:rsidRPr="00BF25FA" w:rsidRDefault="00BF25FA" w:rsidP="00BF25FA">
            <w:pPr>
              <w:spacing w:before="20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neuer Club/</w:t>
            </w:r>
            <w:r w:rsidR="004F2156">
              <w:rPr>
                <w:rFonts w:ascii="Aptos" w:hAnsi="Aptos" w:cs="Arial"/>
                <w:b/>
                <w:bCs/>
                <w:sz w:val="20"/>
              </w:rPr>
              <w:t xml:space="preserve">nouveau 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t>club</w:t>
            </w:r>
          </w:p>
        </w:tc>
        <w:tc>
          <w:tcPr>
            <w:tcW w:w="6198" w:type="dxa"/>
          </w:tcPr>
          <w:p w14:paraId="075433FC" w14:textId="743ED3FE" w:rsidR="00BF25FA" w:rsidRPr="00BF25FA" w:rsidRDefault="00BF25FA" w:rsidP="00BF25FA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</w:tr>
    </w:tbl>
    <w:p w14:paraId="0417F6C4" w14:textId="77777777" w:rsidR="00E27630" w:rsidRDefault="00E27630" w:rsidP="00024FA0">
      <w:pPr>
        <w:spacing w:line="280" w:lineRule="exact"/>
        <w:rPr>
          <w:rFonts w:ascii="Aptos" w:hAnsi="Aptos" w:cs="Arial"/>
          <w:sz w:val="20"/>
        </w:rPr>
      </w:pPr>
    </w:p>
    <w:p w14:paraId="620275E4" w14:textId="77777777" w:rsidR="00BF25FA" w:rsidRDefault="00BF25FA" w:rsidP="00024FA0">
      <w:pPr>
        <w:spacing w:line="280" w:lineRule="exact"/>
        <w:rPr>
          <w:rFonts w:ascii="Aptos" w:hAnsi="Aptos" w:cs="Arial"/>
          <w:sz w:val="20"/>
        </w:rPr>
        <w:sectPr w:rsidR="00BF25FA" w:rsidSect="005301A6">
          <w:footerReference w:type="default" r:id="rId10"/>
          <w:headerReference w:type="first" r:id="rId11"/>
          <w:footerReference w:type="first" r:id="rId12"/>
          <w:pgSz w:w="11906" w:h="16838" w:code="9"/>
          <w:pgMar w:top="2268" w:right="1134" w:bottom="1134" w:left="1134" w:header="924" w:footer="737" w:gutter="0"/>
          <w:paperSrc w:first="15" w:other="15"/>
          <w:cols w:space="720"/>
          <w:titlePg/>
        </w:sectPr>
      </w:pPr>
    </w:p>
    <w:p w14:paraId="4D031ED3" w14:textId="01CAEF1E" w:rsidR="00BF25FA" w:rsidRDefault="00BF25FA" w:rsidP="00024FA0">
      <w:pPr>
        <w:spacing w:line="280" w:lineRule="exact"/>
        <w:rPr>
          <w:rFonts w:ascii="Aptos" w:hAnsi="Aptos" w:cs="Arial"/>
          <w:sz w:val="20"/>
        </w:rPr>
      </w:pPr>
      <w:r w:rsidRPr="00BF25FA">
        <w:rPr>
          <w:rFonts w:ascii="Aptos" w:hAnsi="Aptos" w:cs="Arial"/>
          <w:sz w:val="20"/>
        </w:rPr>
        <w:t xml:space="preserve">Hiermit händigt unser </w:t>
      </w:r>
      <w:r w:rsidR="0090420F">
        <w:rPr>
          <w:rFonts w:ascii="Aptos" w:hAnsi="Aptos" w:cs="Arial"/>
          <w:sz w:val="20"/>
        </w:rPr>
        <w:t>C</w:t>
      </w:r>
      <w:r w:rsidRPr="00BF25FA">
        <w:rPr>
          <w:rFonts w:ascii="Aptos" w:hAnsi="Aptos" w:cs="Arial"/>
          <w:sz w:val="20"/>
        </w:rPr>
        <w:t>lub der oben erwähnten Person den Freibrief aus. Sie ist von allen statutl</w:t>
      </w:r>
      <w:r>
        <w:rPr>
          <w:rFonts w:ascii="Aptos" w:hAnsi="Aptos" w:cs="Arial"/>
          <w:sz w:val="20"/>
        </w:rPr>
        <w:t>i</w:t>
      </w:r>
      <w:r w:rsidRPr="00BF25FA">
        <w:rPr>
          <w:rFonts w:ascii="Aptos" w:hAnsi="Aptos" w:cs="Arial"/>
          <w:sz w:val="20"/>
        </w:rPr>
        <w:t xml:space="preserve">chen sowie vertraglichen Verbindlichkeiten gegenüber unserem </w:t>
      </w:r>
      <w:r w:rsidR="0090420F">
        <w:rPr>
          <w:rFonts w:ascii="Aptos" w:hAnsi="Aptos" w:cs="Arial"/>
          <w:sz w:val="20"/>
        </w:rPr>
        <w:t>C</w:t>
      </w:r>
      <w:r w:rsidRPr="00BF25FA">
        <w:rPr>
          <w:rFonts w:ascii="Aptos" w:hAnsi="Aptos" w:cs="Arial"/>
          <w:sz w:val="20"/>
        </w:rPr>
        <w:t>lub enthoben.</w:t>
      </w:r>
    </w:p>
    <w:p w14:paraId="39934640" w14:textId="57204388" w:rsidR="00BF25FA" w:rsidRPr="00BF25FA" w:rsidRDefault="00BF25FA" w:rsidP="00024FA0">
      <w:pPr>
        <w:spacing w:line="280" w:lineRule="exact"/>
        <w:rPr>
          <w:rFonts w:ascii="Aptos" w:hAnsi="Aptos" w:cs="Arial"/>
          <w:sz w:val="20"/>
          <w:lang w:val="fr-CH"/>
        </w:rPr>
      </w:pPr>
      <w:r w:rsidRPr="00BF25FA">
        <w:rPr>
          <w:rFonts w:ascii="Aptos" w:hAnsi="Aptos" w:cs="Arial"/>
          <w:sz w:val="20"/>
          <w:lang w:val="fr-CH"/>
        </w:rPr>
        <w:t xml:space="preserve">Par la présente, notre club </w:t>
      </w:r>
      <w:r w:rsidR="004F2156">
        <w:rPr>
          <w:rFonts w:ascii="Aptos" w:hAnsi="Aptos" w:cs="Arial"/>
          <w:sz w:val="20"/>
          <w:lang w:val="fr-CH"/>
        </w:rPr>
        <w:t>remet</w:t>
      </w:r>
      <w:r w:rsidRPr="00BF25FA">
        <w:rPr>
          <w:rFonts w:ascii="Aptos" w:hAnsi="Aptos" w:cs="Arial"/>
          <w:sz w:val="20"/>
          <w:lang w:val="fr-CH"/>
        </w:rPr>
        <w:t xml:space="preserve"> </w:t>
      </w:r>
      <w:r w:rsidR="003304F7">
        <w:rPr>
          <w:rFonts w:ascii="Aptos" w:hAnsi="Aptos" w:cs="Arial"/>
          <w:sz w:val="20"/>
          <w:lang w:val="fr-CH"/>
        </w:rPr>
        <w:t>une lettre de décharge</w:t>
      </w:r>
      <w:r w:rsidRPr="00BF25FA">
        <w:rPr>
          <w:rFonts w:ascii="Aptos" w:hAnsi="Aptos" w:cs="Arial"/>
          <w:sz w:val="20"/>
          <w:lang w:val="fr-CH"/>
        </w:rPr>
        <w:t xml:space="preserve"> à la personne </w:t>
      </w:r>
      <w:r w:rsidR="003304F7">
        <w:rPr>
          <w:rFonts w:ascii="Aptos" w:hAnsi="Aptos" w:cs="Arial"/>
          <w:sz w:val="20"/>
          <w:lang w:val="fr-CH"/>
        </w:rPr>
        <w:t>susmentionnée</w:t>
      </w:r>
      <w:r w:rsidRPr="00BF25FA">
        <w:rPr>
          <w:rFonts w:ascii="Aptos" w:hAnsi="Aptos" w:cs="Arial"/>
          <w:sz w:val="20"/>
          <w:lang w:val="fr-CH"/>
        </w:rPr>
        <w:t>. Elle est lib</w:t>
      </w:r>
      <w:r w:rsidR="003304F7">
        <w:rPr>
          <w:rFonts w:ascii="Aptos" w:hAnsi="Aptos" w:cs="Arial"/>
          <w:sz w:val="20"/>
          <w:lang w:val="fr-CH"/>
        </w:rPr>
        <w:t>érée</w:t>
      </w:r>
      <w:r w:rsidRPr="00BF25FA">
        <w:rPr>
          <w:rFonts w:ascii="Aptos" w:hAnsi="Aptos" w:cs="Arial"/>
          <w:sz w:val="20"/>
          <w:lang w:val="fr-CH"/>
        </w:rPr>
        <w:t xml:space="preserve"> de toute</w:t>
      </w:r>
      <w:r w:rsidR="003304F7">
        <w:rPr>
          <w:rFonts w:ascii="Aptos" w:hAnsi="Aptos" w:cs="Arial"/>
          <w:sz w:val="20"/>
          <w:lang w:val="fr-CH"/>
        </w:rPr>
        <w:t>s ses</w:t>
      </w:r>
      <w:r w:rsidRPr="00BF25FA">
        <w:rPr>
          <w:rFonts w:ascii="Aptos" w:hAnsi="Aptos" w:cs="Arial"/>
          <w:sz w:val="20"/>
          <w:lang w:val="fr-CH"/>
        </w:rPr>
        <w:t xml:space="preserve"> obligation</w:t>
      </w:r>
      <w:r w:rsidR="003304F7">
        <w:rPr>
          <w:rFonts w:ascii="Aptos" w:hAnsi="Aptos" w:cs="Arial"/>
          <w:sz w:val="20"/>
          <w:lang w:val="fr-CH"/>
        </w:rPr>
        <w:t>s</w:t>
      </w:r>
      <w:r w:rsidRPr="00BF25FA">
        <w:rPr>
          <w:rFonts w:ascii="Aptos" w:hAnsi="Aptos" w:cs="Arial"/>
          <w:sz w:val="20"/>
          <w:lang w:val="fr-CH"/>
        </w:rPr>
        <w:t xml:space="preserve"> statutaire</w:t>
      </w:r>
      <w:r w:rsidR="003304F7">
        <w:rPr>
          <w:rFonts w:ascii="Aptos" w:hAnsi="Aptos" w:cs="Arial"/>
          <w:sz w:val="20"/>
          <w:lang w:val="fr-CH"/>
        </w:rPr>
        <w:t>s</w:t>
      </w:r>
      <w:r w:rsidRPr="00BF25FA">
        <w:rPr>
          <w:rFonts w:ascii="Aptos" w:hAnsi="Aptos" w:cs="Arial"/>
          <w:sz w:val="20"/>
          <w:lang w:val="fr-CH"/>
        </w:rPr>
        <w:t xml:space="preserve"> ou contractuelle</w:t>
      </w:r>
      <w:r w:rsidR="003304F7">
        <w:rPr>
          <w:rFonts w:ascii="Aptos" w:hAnsi="Aptos" w:cs="Arial"/>
          <w:sz w:val="20"/>
          <w:lang w:val="fr-CH"/>
        </w:rPr>
        <w:t>s</w:t>
      </w:r>
      <w:r w:rsidRPr="00BF25FA">
        <w:rPr>
          <w:rFonts w:ascii="Aptos" w:hAnsi="Aptos" w:cs="Arial"/>
          <w:sz w:val="20"/>
          <w:lang w:val="fr-CH"/>
        </w:rPr>
        <w:t xml:space="preserve"> envers notre club.</w:t>
      </w:r>
    </w:p>
    <w:p w14:paraId="08F5F6B2" w14:textId="77777777" w:rsidR="00BF25FA" w:rsidRP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  <w:sectPr w:rsidR="00BF25FA" w:rsidRPr="00BF25FA" w:rsidSect="00BF25FA">
          <w:type w:val="continuous"/>
          <w:pgSz w:w="11906" w:h="16838" w:code="9"/>
          <w:pgMar w:top="2268" w:right="1134" w:bottom="1134" w:left="1134" w:header="924" w:footer="737" w:gutter="0"/>
          <w:paperSrc w:first="15" w:other="15"/>
          <w:cols w:num="2" w:space="720"/>
          <w:titlePg/>
        </w:sectPr>
      </w:pPr>
    </w:p>
    <w:p w14:paraId="13719F39" w14:textId="77777777" w:rsidR="00BF25FA" w:rsidRP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  <w:sectPr w:rsidR="00BF25FA" w:rsidRPr="00BF25FA" w:rsidSect="00BF25FA">
          <w:type w:val="continuous"/>
          <w:pgSz w:w="11906" w:h="16838" w:code="9"/>
          <w:pgMar w:top="2268" w:right="1134" w:bottom="1134" w:left="1134" w:header="924" w:footer="737" w:gutter="0"/>
          <w:paperSrc w:first="15" w:other="15"/>
          <w:cols w:space="720"/>
          <w:titlePg/>
        </w:sectPr>
      </w:pPr>
    </w:p>
    <w:tbl>
      <w:tblPr>
        <w:tblStyle w:val="Tabellenraster"/>
        <w:tblW w:w="0" w:type="auto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9291"/>
      </w:tblGrid>
      <w:tr w:rsidR="00BF25FA" w:rsidRPr="00BF25FA" w14:paraId="3C221E55" w14:textId="77777777" w:rsidTr="00BF25FA">
        <w:tc>
          <w:tcPr>
            <w:tcW w:w="375" w:type="dxa"/>
            <w:vAlign w:val="center"/>
          </w:tcPr>
          <w:p w14:paraId="6BBFC38F" w14:textId="17CFED6A" w:rsidR="00BF25FA" w:rsidRPr="00BF25FA" w:rsidRDefault="00BF25FA" w:rsidP="00BF25FA">
            <w:pPr>
              <w:spacing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ptos" w:hAnsi="Aptos" w:cs="Arial"/>
                <w:b/>
                <w:bCs/>
                <w:sz w:val="20"/>
              </w:rPr>
              <w:instrText xml:space="preserve"> FORMCHECKBOX </w:instrText>
            </w:r>
            <w:r w:rsidR="00267901">
              <w:rPr>
                <w:rFonts w:ascii="Aptos" w:hAnsi="Aptos" w:cs="Arial"/>
                <w:b/>
                <w:bCs/>
                <w:sz w:val="20"/>
              </w:rPr>
            </w:r>
            <w:r w:rsidR="00267901">
              <w:rPr>
                <w:rFonts w:ascii="Aptos" w:hAnsi="Aptos" w:cs="Arial"/>
                <w:b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/>
                <w:bCs/>
                <w:sz w:val="20"/>
              </w:rPr>
              <w:fldChar w:fldCharType="end"/>
            </w:r>
            <w:bookmarkEnd w:id="1"/>
            <w:r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291" w:type="dxa"/>
          </w:tcPr>
          <w:p w14:paraId="36BE4321" w14:textId="040C28AB" w:rsidR="00BF25FA" w:rsidRPr="00BF25FA" w:rsidRDefault="00BF25FA" w:rsidP="00BF25FA">
            <w:pPr>
              <w:spacing w:after="100" w:line="280" w:lineRule="exact"/>
              <w:rPr>
                <w:rFonts w:ascii="Aptos" w:hAnsi="Aptos" w:cs="Arial"/>
                <w:b/>
                <w:bCs/>
                <w:sz w:val="20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Transfer vor Beginn der Saison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br/>
              <w:t>Transfert en début de saison</w:t>
            </w:r>
          </w:p>
        </w:tc>
      </w:tr>
      <w:tr w:rsidR="00BF25FA" w:rsidRPr="00BF25FA" w14:paraId="77C9042A" w14:textId="77777777" w:rsidTr="00BF25FA">
        <w:tc>
          <w:tcPr>
            <w:tcW w:w="375" w:type="dxa"/>
            <w:vAlign w:val="center"/>
          </w:tcPr>
          <w:p w14:paraId="3D94FE7B" w14:textId="77777777" w:rsidR="00BF25FA" w:rsidRPr="00BF25FA" w:rsidRDefault="00BF25FA" w:rsidP="00BF25FA">
            <w:pPr>
              <w:spacing w:before="120" w:after="100" w:line="280" w:lineRule="exact"/>
              <w:ind w:left="-86"/>
              <w:rPr>
                <w:rFonts w:ascii="Aptos" w:hAnsi="Aptos" w:cs="Arial"/>
                <w:b/>
                <w:bCs/>
                <w:sz w:val="20"/>
              </w:rPr>
            </w:pPr>
            <w:r>
              <w:rPr>
                <w:rFonts w:ascii="Aptos" w:hAnsi="Aptos" w:cs="Arial"/>
                <w:b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="Arial"/>
                <w:b/>
                <w:bCs/>
                <w:sz w:val="20"/>
              </w:rPr>
              <w:instrText xml:space="preserve"> FORMCHECKBOX </w:instrText>
            </w:r>
            <w:r w:rsidR="00267901">
              <w:rPr>
                <w:rFonts w:ascii="Aptos" w:hAnsi="Aptos" w:cs="Arial"/>
                <w:b/>
                <w:bCs/>
                <w:sz w:val="20"/>
              </w:rPr>
            </w:r>
            <w:r w:rsidR="00267901">
              <w:rPr>
                <w:rFonts w:ascii="Aptos" w:hAnsi="Aptos" w:cs="Arial"/>
                <w:b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/>
                <w:bCs/>
                <w:sz w:val="20"/>
              </w:rPr>
              <w:fldChar w:fldCharType="end"/>
            </w:r>
            <w:r>
              <w:rPr>
                <w:rFonts w:ascii="Aptos" w:hAnsi="Aptos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291" w:type="dxa"/>
          </w:tcPr>
          <w:p w14:paraId="17F39C89" w14:textId="0B045509" w:rsidR="00BF25FA" w:rsidRPr="00BF25FA" w:rsidRDefault="00BF25FA" w:rsidP="00BF25FA">
            <w:pPr>
              <w:spacing w:before="120" w:after="100" w:line="280" w:lineRule="exact"/>
              <w:rPr>
                <w:rFonts w:ascii="Aptos" w:hAnsi="Aptos" w:cs="Arial"/>
                <w:b/>
                <w:bCs/>
                <w:sz w:val="20"/>
                <w:lang w:val="fr-CH"/>
              </w:rPr>
            </w:pPr>
            <w:r w:rsidRPr="00BF25FA">
              <w:rPr>
                <w:rFonts w:ascii="Aptos" w:hAnsi="Aptos" w:cs="Arial"/>
                <w:b/>
                <w:bCs/>
                <w:sz w:val="20"/>
              </w:rPr>
              <w:t>Transfer während der laufenden Saison (bis zum 30.11. möglich)</w:t>
            </w:r>
            <w:r w:rsidRPr="00BF25FA">
              <w:rPr>
                <w:rFonts w:ascii="Aptos" w:hAnsi="Aptos" w:cs="Arial"/>
                <w:b/>
                <w:bCs/>
                <w:sz w:val="20"/>
              </w:rPr>
              <w:br/>
            </w:r>
            <w:r w:rsidRPr="00BF25FA">
              <w:rPr>
                <w:rFonts w:ascii="Aptos" w:hAnsi="Aptos" w:cs="Arial"/>
                <w:b/>
                <w:bCs/>
                <w:sz w:val="20"/>
                <w:lang w:val="fr-CH"/>
              </w:rPr>
              <w:t>Transfert pendant la saison en cours (possible jusqu’au 30 novembre)</w:t>
            </w:r>
          </w:p>
        </w:tc>
      </w:tr>
    </w:tbl>
    <w:p w14:paraId="4228CC0F" w14:textId="77777777" w:rsid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</w:pPr>
    </w:p>
    <w:tbl>
      <w:tblPr>
        <w:tblStyle w:val="Tabellenraster"/>
        <w:tblW w:w="0" w:type="auto"/>
        <w:tblInd w:w="-28" w:type="dxa"/>
        <w:tblLook w:val="04A0" w:firstRow="1" w:lastRow="0" w:firstColumn="1" w:lastColumn="0" w:noHBand="0" w:noVBand="1"/>
      </w:tblPr>
      <w:tblGrid>
        <w:gridCol w:w="3430"/>
        <w:gridCol w:w="6236"/>
      </w:tblGrid>
      <w:tr w:rsidR="00BF25FA" w:rsidRPr="00BC09D3" w14:paraId="0C261C0D" w14:textId="77777777" w:rsidTr="00ED037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5B38E615" w14:textId="77777777" w:rsidR="00BF25FA" w:rsidRPr="00BF25FA" w:rsidRDefault="00BF25FA" w:rsidP="00ED037C">
            <w:pPr>
              <w:spacing w:line="280" w:lineRule="exact"/>
              <w:ind w:left="-85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sz w:val="20"/>
              </w:rPr>
              <w:t>Ort und Datum/Lieu et date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0DF9363" w14:textId="5D3B5EB8" w:rsidR="00BF25FA" w:rsidRPr="002D3985" w:rsidRDefault="00BF25FA" w:rsidP="00ED037C">
            <w:pPr>
              <w:spacing w:line="280" w:lineRule="exact"/>
              <w:rPr>
                <w:rFonts w:ascii="Aptos" w:hAnsi="Aptos" w:cs="Arial"/>
                <w:sz w:val="20"/>
                <w:lang w:val="fr-CH"/>
              </w:rPr>
            </w:pPr>
            <w:r w:rsidRPr="002D3985">
              <w:rPr>
                <w:rFonts w:ascii="Aptos" w:hAnsi="Aptos" w:cs="Arial"/>
                <w:sz w:val="20"/>
                <w:lang w:val="fr-CH"/>
              </w:rPr>
              <w:t>Unterschrift Spieler*in/</w:t>
            </w:r>
            <w:r w:rsidR="009B1542" w:rsidRPr="002D3985">
              <w:rPr>
                <w:rFonts w:ascii="Aptos" w:hAnsi="Aptos" w:cs="Arial"/>
                <w:sz w:val="20"/>
                <w:lang w:val="fr-CH"/>
              </w:rPr>
              <w:br/>
            </w:r>
            <w:r w:rsidRPr="002D3985">
              <w:rPr>
                <w:rFonts w:ascii="Aptos" w:hAnsi="Aptos" w:cs="Arial"/>
                <w:sz w:val="20"/>
                <w:lang w:val="fr-CH"/>
              </w:rPr>
              <w:t>Signature du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 xml:space="preserve"> joueur ou </w:t>
            </w:r>
            <w:r w:rsidR="001B1BFF" w:rsidRPr="002D3985">
              <w:rPr>
                <w:rFonts w:ascii="Aptos" w:hAnsi="Aptos" w:cs="Arial"/>
                <w:sz w:val="20"/>
                <w:lang w:val="fr-CH"/>
              </w:rPr>
              <w:t>de la</w:t>
            </w:r>
            <w:r w:rsidRPr="002D3985">
              <w:rPr>
                <w:rFonts w:ascii="Aptos" w:hAnsi="Aptos" w:cs="Arial"/>
                <w:sz w:val="20"/>
                <w:lang w:val="fr-CH"/>
              </w:rPr>
              <w:t xml:space="preserve"> joueu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>se</w:t>
            </w:r>
          </w:p>
        </w:tc>
      </w:tr>
      <w:tr w:rsidR="00BF25FA" w:rsidRPr="00BF25FA" w14:paraId="2F648BD2" w14:textId="77777777" w:rsidTr="00ED037C">
        <w:tc>
          <w:tcPr>
            <w:tcW w:w="3430" w:type="dxa"/>
            <w:tcBorders>
              <w:top w:val="nil"/>
              <w:left w:val="nil"/>
              <w:right w:val="nil"/>
            </w:tcBorders>
          </w:tcPr>
          <w:p w14:paraId="2D0EE575" w14:textId="77777777" w:rsidR="00BF25FA" w:rsidRPr="00BF25FA" w:rsidRDefault="00BF25FA" w:rsidP="00ED037C">
            <w:pPr>
              <w:spacing w:before="200" w:after="100" w:line="280" w:lineRule="exact"/>
              <w:ind w:left="-86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  <w:bookmarkEnd w:id="2"/>
          </w:p>
        </w:tc>
        <w:tc>
          <w:tcPr>
            <w:tcW w:w="6236" w:type="dxa"/>
            <w:tcBorders>
              <w:top w:val="nil"/>
              <w:left w:val="nil"/>
              <w:right w:val="nil"/>
            </w:tcBorders>
          </w:tcPr>
          <w:p w14:paraId="2F857EF7" w14:textId="77777777" w:rsidR="00BF25FA" w:rsidRPr="00BF25FA" w:rsidRDefault="00BF25FA" w:rsidP="00ED037C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</w:p>
        </w:tc>
      </w:tr>
      <w:tr w:rsidR="00BF25FA" w:rsidRPr="00BC09D3" w14:paraId="76C52D2C" w14:textId="77777777" w:rsidTr="00ED037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3F54B2B5" w14:textId="77777777" w:rsidR="00BF25FA" w:rsidRPr="00BF25FA" w:rsidRDefault="00BF25FA" w:rsidP="00ED037C">
            <w:pPr>
              <w:spacing w:before="200" w:line="280" w:lineRule="exact"/>
              <w:ind w:left="-85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sz w:val="20"/>
              </w:rPr>
              <w:t>Ort und Datum/Lieu et date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F58A52B" w14:textId="4AA363C6" w:rsidR="00BF25FA" w:rsidRPr="002D3985" w:rsidRDefault="00BF25FA" w:rsidP="00ED037C">
            <w:pPr>
              <w:spacing w:before="200" w:line="280" w:lineRule="exact"/>
              <w:rPr>
                <w:rFonts w:ascii="Aptos" w:hAnsi="Aptos" w:cs="Arial"/>
                <w:sz w:val="20"/>
                <w:lang w:val="fr-CH"/>
              </w:rPr>
            </w:pPr>
            <w:r w:rsidRPr="002D3985">
              <w:rPr>
                <w:rFonts w:ascii="Aptos" w:hAnsi="Aptos" w:cs="Arial"/>
                <w:sz w:val="20"/>
                <w:lang w:val="fr-CH"/>
              </w:rPr>
              <w:t>Unterschrift Mannschaftsverantwortliche</w:t>
            </w:r>
            <w:r w:rsidR="008150C8" w:rsidRPr="002D3985">
              <w:rPr>
                <w:rFonts w:ascii="Aptos" w:hAnsi="Aptos" w:cs="Arial"/>
                <w:sz w:val="20"/>
                <w:lang w:val="fr-CH"/>
              </w:rPr>
              <w:t>*</w:t>
            </w:r>
            <w:r w:rsidRPr="002D3985">
              <w:rPr>
                <w:rFonts w:ascii="Aptos" w:hAnsi="Aptos" w:cs="Arial"/>
                <w:sz w:val="20"/>
                <w:lang w:val="fr-CH"/>
              </w:rPr>
              <w:t>r bisheriger Club/</w:t>
            </w:r>
            <w:r w:rsidRPr="002D3985">
              <w:rPr>
                <w:rFonts w:ascii="Aptos" w:hAnsi="Aptos" w:cs="Arial"/>
                <w:sz w:val="20"/>
                <w:lang w:val="fr-CH"/>
              </w:rPr>
              <w:br/>
              <w:t>Signature du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 xml:space="preserve"> ou de la</w:t>
            </w:r>
            <w:r w:rsidRPr="002D3985">
              <w:rPr>
                <w:rFonts w:ascii="Aptos" w:hAnsi="Aptos" w:cs="Arial"/>
                <w:sz w:val="20"/>
                <w:lang w:val="fr-CH"/>
              </w:rPr>
              <w:t xml:space="preserve"> responsable d</w:t>
            </w:r>
            <w:r w:rsidR="003304F7" w:rsidRPr="002D3985">
              <w:rPr>
                <w:rFonts w:ascii="Aptos" w:hAnsi="Aptos" w:cs="Arial"/>
                <w:sz w:val="20"/>
                <w:lang w:val="fr-CH"/>
              </w:rPr>
              <w:t>'équipe d</w:t>
            </w:r>
            <w:r w:rsidR="004F2156" w:rsidRPr="002D3985">
              <w:rPr>
                <w:rFonts w:ascii="Aptos" w:hAnsi="Aptos" w:cs="Arial"/>
                <w:sz w:val="20"/>
                <w:lang w:val="fr-CH"/>
              </w:rPr>
              <w:t>e l'ancien</w:t>
            </w:r>
            <w:r w:rsidRPr="002D3985">
              <w:rPr>
                <w:rFonts w:ascii="Aptos" w:hAnsi="Aptos" w:cs="Arial"/>
                <w:sz w:val="20"/>
                <w:lang w:val="fr-CH"/>
              </w:rPr>
              <w:t xml:space="preserve"> club</w:t>
            </w:r>
          </w:p>
        </w:tc>
      </w:tr>
      <w:tr w:rsidR="00BF25FA" w:rsidRPr="00BF25FA" w14:paraId="7BBB7047" w14:textId="77777777" w:rsidTr="00ED037C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2E6ED" w14:textId="77777777" w:rsidR="00BF25FA" w:rsidRPr="00BF25FA" w:rsidRDefault="00BF25FA" w:rsidP="00ED037C">
            <w:pPr>
              <w:spacing w:before="200" w:after="100" w:line="280" w:lineRule="exact"/>
              <w:ind w:left="-86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1C1FA" w14:textId="77777777" w:rsidR="00BF25FA" w:rsidRPr="00BF25FA" w:rsidRDefault="00BF25FA" w:rsidP="00ED037C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</w:p>
        </w:tc>
      </w:tr>
      <w:tr w:rsidR="00BF25FA" w:rsidRPr="00BC09D3" w14:paraId="703F3EDE" w14:textId="77777777" w:rsidTr="00ED037C"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F598A" w14:textId="77777777" w:rsidR="00BF25FA" w:rsidRPr="00BF25FA" w:rsidRDefault="00BF25FA" w:rsidP="00ED037C">
            <w:pPr>
              <w:spacing w:before="200" w:line="280" w:lineRule="exact"/>
              <w:ind w:left="-86"/>
              <w:rPr>
                <w:rFonts w:ascii="Aptos" w:hAnsi="Aptos" w:cs="Arial"/>
                <w:sz w:val="20"/>
              </w:rPr>
            </w:pPr>
            <w:r w:rsidRPr="00BF25FA">
              <w:rPr>
                <w:rFonts w:ascii="Aptos" w:hAnsi="Aptos" w:cs="Arial"/>
                <w:sz w:val="20"/>
              </w:rPr>
              <w:t>Ort und Datum/Lieu et date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AE5D1" w14:textId="1CAB5851" w:rsidR="00BF25FA" w:rsidRPr="00BF25FA" w:rsidRDefault="00BF25FA" w:rsidP="00ED037C">
            <w:pPr>
              <w:spacing w:before="200" w:line="280" w:lineRule="exact"/>
              <w:rPr>
                <w:rFonts w:ascii="Aptos" w:hAnsi="Aptos" w:cs="Arial"/>
                <w:sz w:val="20"/>
                <w:lang w:val="fr-CH"/>
              </w:rPr>
            </w:pPr>
            <w:r w:rsidRPr="00BF25FA">
              <w:rPr>
                <w:rFonts w:ascii="Aptos" w:hAnsi="Aptos" w:cs="Arial"/>
                <w:sz w:val="20"/>
                <w:lang w:val="fr-CH"/>
              </w:rPr>
              <w:t>Unterschrift Sportchef</w:t>
            </w:r>
            <w:r w:rsidR="008150C8">
              <w:rPr>
                <w:rFonts w:ascii="Aptos" w:hAnsi="Aptos" w:cs="Arial"/>
                <w:sz w:val="20"/>
                <w:lang w:val="fr-CH"/>
              </w:rPr>
              <w:t>*in</w:t>
            </w:r>
            <w:r w:rsidRPr="00BF25FA">
              <w:rPr>
                <w:rFonts w:ascii="Aptos" w:hAnsi="Aptos" w:cs="Arial"/>
                <w:sz w:val="20"/>
                <w:lang w:val="fr-CH"/>
              </w:rPr>
              <w:t xml:space="preserve"> neuer Club/</w:t>
            </w:r>
            <w:r w:rsidRPr="00BF25FA">
              <w:rPr>
                <w:rFonts w:ascii="Aptos" w:hAnsi="Aptos" w:cs="Arial"/>
                <w:sz w:val="20"/>
                <w:lang w:val="fr-CH"/>
              </w:rPr>
              <w:br/>
              <w:t>Signature du</w:t>
            </w:r>
            <w:r w:rsidR="003304F7">
              <w:rPr>
                <w:rFonts w:ascii="Aptos" w:hAnsi="Aptos" w:cs="Arial"/>
                <w:sz w:val="20"/>
                <w:lang w:val="fr-CH"/>
              </w:rPr>
              <w:t xml:space="preserve"> ou </w:t>
            </w:r>
            <w:r w:rsidR="008150C8">
              <w:rPr>
                <w:rFonts w:ascii="Aptos" w:hAnsi="Aptos" w:cs="Arial"/>
                <w:sz w:val="20"/>
                <w:lang w:val="fr-CH"/>
              </w:rPr>
              <w:t>de la</w:t>
            </w:r>
            <w:r w:rsidRPr="00BF25FA">
              <w:rPr>
                <w:rFonts w:ascii="Aptos" w:hAnsi="Aptos" w:cs="Arial"/>
                <w:sz w:val="20"/>
                <w:lang w:val="fr-CH"/>
              </w:rPr>
              <w:t xml:space="preserve"> </w:t>
            </w:r>
            <w:r w:rsidR="004F2156">
              <w:rPr>
                <w:rFonts w:ascii="Aptos" w:hAnsi="Aptos" w:cs="Arial"/>
                <w:sz w:val="20"/>
                <w:lang w:val="fr-CH"/>
              </w:rPr>
              <w:t xml:space="preserve">responsable du sport </w:t>
            </w:r>
            <w:r w:rsidRPr="00BF25FA">
              <w:rPr>
                <w:rFonts w:ascii="Aptos" w:hAnsi="Aptos" w:cs="Arial"/>
                <w:sz w:val="20"/>
                <w:lang w:val="fr-CH"/>
              </w:rPr>
              <w:t>du nouveau club</w:t>
            </w:r>
          </w:p>
        </w:tc>
      </w:tr>
      <w:tr w:rsidR="00BF25FA" w:rsidRPr="00BF25FA" w14:paraId="09810A66" w14:textId="77777777" w:rsidTr="00ED037C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BB07A" w14:textId="77777777" w:rsidR="00BF25FA" w:rsidRPr="00BF25FA" w:rsidRDefault="00BF25FA" w:rsidP="00ED037C">
            <w:pPr>
              <w:spacing w:before="200" w:after="100" w:line="280" w:lineRule="exact"/>
              <w:ind w:left="-86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ptos" w:hAnsi="Aptos" w:cs="Arial"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sz w:val="20"/>
              </w:rPr>
            </w:r>
            <w:r>
              <w:rPr>
                <w:rFonts w:ascii="Aptos" w:hAnsi="Aptos" w:cs="Arial"/>
                <w:sz w:val="20"/>
              </w:rPr>
              <w:fldChar w:fldCharType="separate"/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noProof/>
                <w:sz w:val="20"/>
              </w:rPr>
              <w:t> </w:t>
            </w:r>
            <w:r>
              <w:rPr>
                <w:rFonts w:ascii="Aptos" w:hAnsi="Aptos" w:cs="Arial"/>
                <w:sz w:val="20"/>
              </w:rPr>
              <w:fldChar w:fldCharType="end"/>
            </w:r>
            <w:bookmarkEnd w:id="3"/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E0C76" w14:textId="77777777" w:rsidR="00BF25FA" w:rsidRPr="00BF25FA" w:rsidRDefault="00BF25FA" w:rsidP="00ED037C">
            <w:pPr>
              <w:spacing w:before="200" w:after="100" w:line="280" w:lineRule="exact"/>
              <w:rPr>
                <w:rFonts w:ascii="Aptos" w:hAnsi="Aptos" w:cs="Arial"/>
                <w:sz w:val="20"/>
              </w:rPr>
            </w:pPr>
          </w:p>
        </w:tc>
      </w:tr>
    </w:tbl>
    <w:p w14:paraId="20042CD7" w14:textId="77777777" w:rsidR="00BF25FA" w:rsidRDefault="00BF25FA" w:rsidP="00024FA0">
      <w:pPr>
        <w:spacing w:line="280" w:lineRule="exact"/>
        <w:rPr>
          <w:rFonts w:ascii="Aptos" w:hAnsi="Aptos"/>
          <w:sz w:val="20"/>
          <w:lang w:val="fr-CH"/>
        </w:rPr>
      </w:pPr>
    </w:p>
    <w:p w14:paraId="5BDF9E4F" w14:textId="334096D9" w:rsidR="00BF25FA" w:rsidRPr="00BF25FA" w:rsidRDefault="00BF25FA" w:rsidP="00BF25FA">
      <w:pPr>
        <w:spacing w:line="280" w:lineRule="exact"/>
        <w:rPr>
          <w:rFonts w:ascii="Aptos" w:hAnsi="Aptos"/>
          <w:sz w:val="20"/>
        </w:rPr>
      </w:pPr>
      <w:r w:rsidRPr="00BF25FA">
        <w:rPr>
          <w:rFonts w:ascii="Aptos" w:hAnsi="Aptos"/>
          <w:sz w:val="20"/>
        </w:rPr>
        <w:t xml:space="preserve">Bitte senden Sie den Antrag im Original zusammen an </w:t>
      </w:r>
      <w:r>
        <w:rPr>
          <w:rFonts w:ascii="Aptos" w:hAnsi="Aptos"/>
          <w:sz w:val="20"/>
        </w:rPr>
        <w:t>untenstehende</w:t>
      </w:r>
      <w:r w:rsidRPr="00BF25FA">
        <w:rPr>
          <w:rFonts w:ascii="Aptos" w:hAnsi="Aptos"/>
          <w:sz w:val="20"/>
        </w:rPr>
        <w:t xml:space="preserve"> Adresse.</w:t>
      </w:r>
    </w:p>
    <w:p w14:paraId="770539D7" w14:textId="6335BDCA" w:rsidR="00BF25FA" w:rsidRPr="00BF25FA" w:rsidRDefault="00BF25FA" w:rsidP="00BF25FA">
      <w:pPr>
        <w:spacing w:line="280" w:lineRule="exact"/>
        <w:rPr>
          <w:rFonts w:ascii="Aptos" w:hAnsi="Aptos"/>
          <w:sz w:val="20"/>
          <w:lang w:val="fr-CH"/>
        </w:rPr>
      </w:pPr>
      <w:r w:rsidRPr="00BF25FA">
        <w:rPr>
          <w:rFonts w:ascii="Aptos" w:hAnsi="Aptos"/>
          <w:sz w:val="20"/>
          <w:lang w:val="fr-CH"/>
        </w:rPr>
        <w:t>Veuillez envoyer la demande originale à l’adresse ci-</w:t>
      </w:r>
      <w:r>
        <w:rPr>
          <w:rFonts w:ascii="Aptos" w:hAnsi="Aptos"/>
          <w:sz w:val="20"/>
          <w:lang w:val="fr-CH"/>
        </w:rPr>
        <w:t>dessous</w:t>
      </w:r>
      <w:r w:rsidRPr="00BF25FA">
        <w:rPr>
          <w:rFonts w:ascii="Aptos" w:hAnsi="Aptos"/>
          <w:sz w:val="20"/>
          <w:lang w:val="fr-CH"/>
        </w:rPr>
        <w:t>.</w:t>
      </w:r>
    </w:p>
    <w:sectPr w:rsidR="00BF25FA" w:rsidRPr="00BF25FA" w:rsidSect="00BF25FA">
      <w:type w:val="continuous"/>
      <w:pgSz w:w="11906" w:h="16838" w:code="9"/>
      <w:pgMar w:top="2268" w:right="1134" w:bottom="1134" w:left="1134" w:header="924" w:footer="73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747D" w14:textId="77777777" w:rsidR="00676B17" w:rsidRDefault="00676B17">
      <w:r>
        <w:separator/>
      </w:r>
    </w:p>
  </w:endnote>
  <w:endnote w:type="continuationSeparator" w:id="0">
    <w:p w14:paraId="1D5A9182" w14:textId="77777777" w:rsidR="00676B17" w:rsidRDefault="0067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01AB" w14:textId="77777777" w:rsidR="00A76CB2" w:rsidRPr="00582FFA" w:rsidRDefault="00A76CB2" w:rsidP="00C61CC4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</w:t>
    </w:r>
    <w:proofErr w:type="gramStart"/>
    <w:r w:rsidRPr="002C04E6">
      <w:rPr>
        <w:rFonts w:ascii="Aptos ExtraBold" w:hAnsi="Aptos ExtraBold" w:cs="Arial"/>
        <w:sz w:val="14"/>
        <w:szCs w:val="14"/>
      </w:rPr>
      <w:t>Vereinigung</w:t>
    </w:r>
    <w:r>
      <w:rPr>
        <w:rFonts w:ascii="Aptos" w:hAnsi="Aptos" w:cs="Arial"/>
        <w:sz w:val="14"/>
        <w:szCs w:val="14"/>
      </w:rPr>
      <w:t xml:space="preserve">  Rollstuhlsport</w:t>
    </w:r>
    <w:proofErr w:type="gramEnd"/>
    <w:r>
      <w:rPr>
        <w:rFonts w:ascii="Aptos" w:hAnsi="Aptos" w:cs="Arial"/>
        <w:sz w:val="14"/>
        <w:szCs w:val="14"/>
      </w:rPr>
      <w:t xml:space="preserve"> und Freizeit</w:t>
    </w:r>
    <w:r>
      <w:rPr>
        <w:rFonts w:ascii="Aptos" w:hAnsi="Aptos" w:cs="Arial"/>
        <w:sz w:val="14"/>
        <w:szCs w:val="14"/>
      </w:rPr>
      <w:tab/>
    </w:r>
  </w:p>
  <w:p w14:paraId="43CCE772" w14:textId="77777777" w:rsidR="00411A34" w:rsidRPr="00A76CB2" w:rsidRDefault="00A76CB2" w:rsidP="006B7288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5840ED">
      <w:rPr>
        <w:rFonts w:ascii="Aptos" w:hAnsi="Aptos" w:cs="Arial"/>
        <w:sz w:val="14"/>
        <w:szCs w:val="14"/>
        <w:lang w:val="it-IT"/>
      </w:rPr>
      <w:t>Kantonsstrasse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rsf</w:t>
    </w:r>
    <w:r w:rsidRPr="005840ED">
      <w:rPr>
        <w:rFonts w:ascii="Aptos" w:hAnsi="Aptos" w:cs="Arial"/>
        <w:sz w:val="14"/>
        <w:szCs w:val="14"/>
        <w:lang w:val="it-IT"/>
      </w:rPr>
      <w:t>@spv.ch, www.spv.ch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2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CB8" w14:textId="721A08FF" w:rsidR="00A76CB2" w:rsidRPr="00BC09D3" w:rsidRDefault="00BC09D3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BC09D3">
      <w:rPr>
        <w:rFonts w:ascii="Aptos ExtraBold" w:hAnsi="Aptos ExtraBold"/>
        <w:sz w:val="14"/>
        <w:szCs w:val="14"/>
      </w:rPr>
      <w:t>Schweizer Paraplegiker-</w:t>
    </w:r>
    <w:proofErr w:type="gramStart"/>
    <w:r w:rsidRPr="00BC09D3">
      <w:rPr>
        <w:rFonts w:ascii="Aptos ExtraBold" w:hAnsi="Aptos ExtraBold"/>
        <w:sz w:val="14"/>
        <w:szCs w:val="14"/>
      </w:rPr>
      <w:t>Vereinig</w:t>
    </w:r>
    <w:r>
      <w:rPr>
        <w:rFonts w:ascii="Aptos ExtraBold" w:hAnsi="Aptos ExtraBold"/>
        <w:sz w:val="14"/>
        <w:szCs w:val="14"/>
      </w:rPr>
      <w:t>ung</w:t>
    </w:r>
    <w:r w:rsidR="00A76CB2" w:rsidRPr="00BC09D3">
      <w:rPr>
        <w:rFonts w:ascii="Aptos" w:hAnsi="Aptos" w:cs="Arial"/>
        <w:sz w:val="14"/>
        <w:szCs w:val="14"/>
      </w:rPr>
      <w:t xml:space="preserve">  </w:t>
    </w:r>
    <w:r>
      <w:rPr>
        <w:rFonts w:ascii="Aptos" w:hAnsi="Aptos" w:cs="Arial"/>
        <w:sz w:val="14"/>
        <w:szCs w:val="14"/>
      </w:rPr>
      <w:t>Rollstuhlsport</w:t>
    </w:r>
    <w:proofErr w:type="gramEnd"/>
    <w:r>
      <w:rPr>
        <w:rFonts w:ascii="Aptos" w:hAnsi="Aptos" w:cs="Arial"/>
        <w:sz w:val="14"/>
        <w:szCs w:val="14"/>
      </w:rPr>
      <w:t xml:space="preserve"> Schweiz</w:t>
    </w:r>
    <w:r w:rsidR="00A76CB2" w:rsidRPr="00BC09D3">
      <w:rPr>
        <w:rFonts w:ascii="Aptos" w:hAnsi="Aptos" w:cs="Arial"/>
        <w:sz w:val="14"/>
        <w:szCs w:val="14"/>
      </w:rPr>
      <w:tab/>
      <w:t xml:space="preserve"> </w:t>
    </w:r>
    <w:r w:rsidR="00BF25FA" w:rsidRPr="00BC09D3">
      <w:rPr>
        <w:rFonts w:ascii="Aptos" w:hAnsi="Aptos" w:cs="Arial"/>
        <w:sz w:val="14"/>
        <w:szCs w:val="14"/>
      </w:rPr>
      <w:t>17.6</w:t>
    </w:r>
    <w:r w:rsidR="00A76CB2" w:rsidRPr="00BC09D3">
      <w:rPr>
        <w:rFonts w:ascii="Aptos" w:hAnsi="Aptos" w:cs="Arial"/>
        <w:sz w:val="14"/>
        <w:szCs w:val="14"/>
      </w:rPr>
      <w:t>.2025</w:t>
    </w:r>
  </w:p>
  <w:p w14:paraId="58F11E2A" w14:textId="69E74CA4" w:rsidR="00411A34" w:rsidRPr="005840ED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proofErr w:type="spellStart"/>
    <w:r w:rsidRPr="005840ED">
      <w:rPr>
        <w:rFonts w:ascii="Aptos" w:hAnsi="Aptos" w:cs="Arial"/>
        <w:sz w:val="14"/>
        <w:szCs w:val="14"/>
        <w:lang w:val="it-IT"/>
      </w:rPr>
      <w:t>Kantonsstrasse</w:t>
    </w:r>
    <w:proofErr w:type="spellEnd"/>
    <w:r w:rsidRPr="005840ED">
      <w:rPr>
        <w:rFonts w:ascii="Aptos" w:hAnsi="Aptos" w:cs="Arial"/>
        <w:sz w:val="14"/>
        <w:szCs w:val="14"/>
        <w:lang w:val="it-IT"/>
      </w:rPr>
      <w:t xml:space="preserve">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</w:t>
    </w:r>
    <w:r w:rsidR="00BF25FA">
      <w:rPr>
        <w:rFonts w:ascii="Aptos" w:hAnsi="Aptos" w:cs="Arial"/>
        <w:sz w:val="14"/>
        <w:szCs w:val="14"/>
        <w:lang w:val="it-IT"/>
      </w:rPr>
      <w:t>s</w:t>
    </w:r>
    <w:r w:rsidRPr="005840ED">
      <w:rPr>
        <w:rFonts w:ascii="Aptos" w:hAnsi="Aptos" w:cs="Arial"/>
        <w:sz w:val="14"/>
        <w:szCs w:val="14"/>
        <w:lang w:val="it-IT"/>
      </w:rPr>
      <w:t>@spv.ch, www.spv.ch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77BA" w14:textId="77777777" w:rsidR="00676B17" w:rsidRDefault="00676B17">
      <w:r>
        <w:separator/>
      </w:r>
    </w:p>
  </w:footnote>
  <w:footnote w:type="continuationSeparator" w:id="0">
    <w:p w14:paraId="0E4CE823" w14:textId="77777777" w:rsidR="00676B17" w:rsidRDefault="0067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F1F8" w14:textId="77777777" w:rsidR="002E6363" w:rsidRDefault="00952EDB">
    <w:pPr>
      <w:pStyle w:val="Kopfzeile"/>
    </w:pPr>
    <w:r>
      <w:rPr>
        <w:rFonts w:ascii="Aptos Black" w:hAnsi="Aptos Black" w:cs="Arial"/>
        <w:noProof/>
        <w:sz w:val="36"/>
        <w:szCs w:val="36"/>
        <w14:ligatures w14:val="standardContextual"/>
      </w:rPr>
      <w:drawing>
        <wp:anchor distT="0" distB="0" distL="114300" distR="114300" simplePos="0" relativeHeight="251663360" behindDoc="0" locked="0" layoutInCell="1" allowOverlap="1" wp14:anchorId="5E50CCDF" wp14:editId="5CD05CA8">
          <wp:simplePos x="0" y="0"/>
          <wp:positionH relativeFrom="margin">
            <wp:posOffset>-9525</wp:posOffset>
          </wp:positionH>
          <wp:positionV relativeFrom="paragraph">
            <wp:posOffset>3810</wp:posOffset>
          </wp:positionV>
          <wp:extent cx="4399200" cy="403952"/>
          <wp:effectExtent l="0" t="0" r="1905" b="0"/>
          <wp:wrapNone/>
          <wp:docPr id="209445037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450377" name="Grafik 2094450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00" cy="403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3FB0E6E"/>
    <w:multiLevelType w:val="hybridMultilevel"/>
    <w:tmpl w:val="0A4C7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4463294">
    <w:abstractNumId w:val="5"/>
  </w:num>
  <w:num w:numId="2" w16cid:durableId="1634750173">
    <w:abstractNumId w:val="3"/>
  </w:num>
  <w:num w:numId="3" w16cid:durableId="1303734984">
    <w:abstractNumId w:val="2"/>
  </w:num>
  <w:num w:numId="4" w16cid:durableId="1164777493">
    <w:abstractNumId w:val="1"/>
  </w:num>
  <w:num w:numId="5" w16cid:durableId="1429277047">
    <w:abstractNumId w:val="0"/>
  </w:num>
  <w:num w:numId="6" w16cid:durableId="2008439624">
    <w:abstractNumId w:val="12"/>
  </w:num>
  <w:num w:numId="7" w16cid:durableId="107628519">
    <w:abstractNumId w:val="6"/>
  </w:num>
  <w:num w:numId="8" w16cid:durableId="294264458">
    <w:abstractNumId w:val="10"/>
  </w:num>
  <w:num w:numId="9" w16cid:durableId="1563519884">
    <w:abstractNumId w:val="13"/>
  </w:num>
  <w:num w:numId="10" w16cid:durableId="71516282">
    <w:abstractNumId w:val="11"/>
  </w:num>
  <w:num w:numId="11" w16cid:durableId="891772791">
    <w:abstractNumId w:val="9"/>
  </w:num>
  <w:num w:numId="12" w16cid:durableId="1034699594">
    <w:abstractNumId w:val="3"/>
  </w:num>
  <w:num w:numId="13" w16cid:durableId="1030647036">
    <w:abstractNumId w:val="2"/>
  </w:num>
  <w:num w:numId="14" w16cid:durableId="811288703">
    <w:abstractNumId w:val="1"/>
  </w:num>
  <w:num w:numId="15" w16cid:durableId="1592157640">
    <w:abstractNumId w:val="0"/>
  </w:num>
  <w:num w:numId="16" w16cid:durableId="342901360">
    <w:abstractNumId w:val="4"/>
  </w:num>
  <w:num w:numId="17" w16cid:durableId="910047129">
    <w:abstractNumId w:val="4"/>
  </w:num>
  <w:num w:numId="18" w16cid:durableId="800610442">
    <w:abstractNumId w:val="14"/>
  </w:num>
  <w:num w:numId="19" w16cid:durableId="1958827563">
    <w:abstractNumId w:val="14"/>
  </w:num>
  <w:num w:numId="20" w16cid:durableId="1099906631">
    <w:abstractNumId w:val="14"/>
  </w:num>
  <w:num w:numId="21" w16cid:durableId="1429541873">
    <w:abstractNumId w:val="14"/>
  </w:num>
  <w:num w:numId="22" w16cid:durableId="229578565">
    <w:abstractNumId w:val="14"/>
  </w:num>
  <w:num w:numId="23" w16cid:durableId="376665604">
    <w:abstractNumId w:val="8"/>
  </w:num>
  <w:num w:numId="24" w16cid:durableId="686713082">
    <w:abstractNumId w:val="8"/>
  </w:num>
  <w:num w:numId="25" w16cid:durableId="919213662">
    <w:abstractNumId w:val="8"/>
  </w:num>
  <w:num w:numId="26" w16cid:durableId="601962705">
    <w:abstractNumId w:val="8"/>
  </w:num>
  <w:num w:numId="27" w16cid:durableId="39323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IZT46jbBumqL47+9hyJkaoP65maKAZV8SziI5VsEtXwaPxWeUw4PVIahXrISatZaQ9by9auarOTbKcSMmvKsQ==" w:salt="pfkHuHDXZICKHKxJZkVGVA==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FA"/>
    <w:rsid w:val="00006082"/>
    <w:rsid w:val="000123E1"/>
    <w:rsid w:val="00024FA0"/>
    <w:rsid w:val="00052BAD"/>
    <w:rsid w:val="000540A0"/>
    <w:rsid w:val="0005533E"/>
    <w:rsid w:val="00065142"/>
    <w:rsid w:val="00071BDC"/>
    <w:rsid w:val="000D0A58"/>
    <w:rsid w:val="000D7651"/>
    <w:rsid w:val="00170660"/>
    <w:rsid w:val="001960FE"/>
    <w:rsid w:val="001B1BFF"/>
    <w:rsid w:val="001C35C6"/>
    <w:rsid w:val="001C5AB1"/>
    <w:rsid w:val="001E3D23"/>
    <w:rsid w:val="001E51C8"/>
    <w:rsid w:val="001F66AC"/>
    <w:rsid w:val="00225DEC"/>
    <w:rsid w:val="00267901"/>
    <w:rsid w:val="00271A6B"/>
    <w:rsid w:val="00275738"/>
    <w:rsid w:val="00290764"/>
    <w:rsid w:val="00290A70"/>
    <w:rsid w:val="00290E2E"/>
    <w:rsid w:val="002B25FA"/>
    <w:rsid w:val="002C04E6"/>
    <w:rsid w:val="002C1F58"/>
    <w:rsid w:val="002C34ED"/>
    <w:rsid w:val="002D3985"/>
    <w:rsid w:val="002E6363"/>
    <w:rsid w:val="003304F7"/>
    <w:rsid w:val="003332DC"/>
    <w:rsid w:val="003367CA"/>
    <w:rsid w:val="003378BB"/>
    <w:rsid w:val="00341303"/>
    <w:rsid w:val="00351A43"/>
    <w:rsid w:val="00394E88"/>
    <w:rsid w:val="003C4B0B"/>
    <w:rsid w:val="003F3E62"/>
    <w:rsid w:val="00404C73"/>
    <w:rsid w:val="004116C7"/>
    <w:rsid w:val="00411A34"/>
    <w:rsid w:val="00417A4E"/>
    <w:rsid w:val="004352A3"/>
    <w:rsid w:val="00436E8A"/>
    <w:rsid w:val="00454EE0"/>
    <w:rsid w:val="0048788C"/>
    <w:rsid w:val="00497133"/>
    <w:rsid w:val="004C45BF"/>
    <w:rsid w:val="004E3750"/>
    <w:rsid w:val="004F2156"/>
    <w:rsid w:val="0050770F"/>
    <w:rsid w:val="005301A6"/>
    <w:rsid w:val="00565FD6"/>
    <w:rsid w:val="00570A78"/>
    <w:rsid w:val="00573B0D"/>
    <w:rsid w:val="00582FFA"/>
    <w:rsid w:val="005840ED"/>
    <w:rsid w:val="005907C8"/>
    <w:rsid w:val="005A1F3E"/>
    <w:rsid w:val="005C25A0"/>
    <w:rsid w:val="005C336A"/>
    <w:rsid w:val="005F4576"/>
    <w:rsid w:val="00612979"/>
    <w:rsid w:val="006267B2"/>
    <w:rsid w:val="0066762B"/>
    <w:rsid w:val="00676B17"/>
    <w:rsid w:val="0069399F"/>
    <w:rsid w:val="006A7661"/>
    <w:rsid w:val="006B7288"/>
    <w:rsid w:val="006C1E8A"/>
    <w:rsid w:val="006D00EA"/>
    <w:rsid w:val="006D7B17"/>
    <w:rsid w:val="006E711F"/>
    <w:rsid w:val="006F3006"/>
    <w:rsid w:val="00725E14"/>
    <w:rsid w:val="00730E7C"/>
    <w:rsid w:val="00755AE4"/>
    <w:rsid w:val="00770D84"/>
    <w:rsid w:val="00775051"/>
    <w:rsid w:val="007A2805"/>
    <w:rsid w:val="007A3458"/>
    <w:rsid w:val="007B299C"/>
    <w:rsid w:val="007D2930"/>
    <w:rsid w:val="007E03CF"/>
    <w:rsid w:val="007E0539"/>
    <w:rsid w:val="007E56D7"/>
    <w:rsid w:val="007F4827"/>
    <w:rsid w:val="00814BA0"/>
    <w:rsid w:val="008150C8"/>
    <w:rsid w:val="0084107C"/>
    <w:rsid w:val="00861F46"/>
    <w:rsid w:val="00870C5A"/>
    <w:rsid w:val="00894830"/>
    <w:rsid w:val="008A49BA"/>
    <w:rsid w:val="008C09DF"/>
    <w:rsid w:val="008C6821"/>
    <w:rsid w:val="008C6FB8"/>
    <w:rsid w:val="008E6DF9"/>
    <w:rsid w:val="008F06C8"/>
    <w:rsid w:val="00902886"/>
    <w:rsid w:val="009040F1"/>
    <w:rsid w:val="0090420F"/>
    <w:rsid w:val="009124B8"/>
    <w:rsid w:val="00930082"/>
    <w:rsid w:val="009371EC"/>
    <w:rsid w:val="00952EDB"/>
    <w:rsid w:val="00966AEA"/>
    <w:rsid w:val="009674C1"/>
    <w:rsid w:val="00993035"/>
    <w:rsid w:val="009A5B50"/>
    <w:rsid w:val="009B1542"/>
    <w:rsid w:val="009C399C"/>
    <w:rsid w:val="009D03E4"/>
    <w:rsid w:val="009F134F"/>
    <w:rsid w:val="00A06039"/>
    <w:rsid w:val="00A106EB"/>
    <w:rsid w:val="00A31553"/>
    <w:rsid w:val="00A37238"/>
    <w:rsid w:val="00A409F8"/>
    <w:rsid w:val="00A45255"/>
    <w:rsid w:val="00A76CB2"/>
    <w:rsid w:val="00A821F7"/>
    <w:rsid w:val="00A85F31"/>
    <w:rsid w:val="00A954C1"/>
    <w:rsid w:val="00AC69BF"/>
    <w:rsid w:val="00AD4AF1"/>
    <w:rsid w:val="00AE3CB0"/>
    <w:rsid w:val="00AE5CC5"/>
    <w:rsid w:val="00B03057"/>
    <w:rsid w:val="00B2536D"/>
    <w:rsid w:val="00B70E7D"/>
    <w:rsid w:val="00B73F41"/>
    <w:rsid w:val="00B80626"/>
    <w:rsid w:val="00B87FC7"/>
    <w:rsid w:val="00BC09D3"/>
    <w:rsid w:val="00BF25FA"/>
    <w:rsid w:val="00BF50BA"/>
    <w:rsid w:val="00C06C17"/>
    <w:rsid w:val="00C11B11"/>
    <w:rsid w:val="00C61CC4"/>
    <w:rsid w:val="00C7614C"/>
    <w:rsid w:val="00C8507E"/>
    <w:rsid w:val="00CC7A3F"/>
    <w:rsid w:val="00CF03DB"/>
    <w:rsid w:val="00D04E86"/>
    <w:rsid w:val="00D13F8B"/>
    <w:rsid w:val="00D34933"/>
    <w:rsid w:val="00D35BEE"/>
    <w:rsid w:val="00D669C0"/>
    <w:rsid w:val="00D67550"/>
    <w:rsid w:val="00D70DA8"/>
    <w:rsid w:val="00D73311"/>
    <w:rsid w:val="00D75992"/>
    <w:rsid w:val="00D84EB0"/>
    <w:rsid w:val="00DE78C0"/>
    <w:rsid w:val="00DF67CE"/>
    <w:rsid w:val="00E043F0"/>
    <w:rsid w:val="00E14C2A"/>
    <w:rsid w:val="00E15483"/>
    <w:rsid w:val="00E27630"/>
    <w:rsid w:val="00E34ED1"/>
    <w:rsid w:val="00E71BCE"/>
    <w:rsid w:val="00E92537"/>
    <w:rsid w:val="00E92E85"/>
    <w:rsid w:val="00EA394B"/>
    <w:rsid w:val="00EB5604"/>
    <w:rsid w:val="00EC65F5"/>
    <w:rsid w:val="00F10399"/>
    <w:rsid w:val="00F26054"/>
    <w:rsid w:val="00F27A9A"/>
    <w:rsid w:val="00F377CC"/>
    <w:rsid w:val="00F521F2"/>
    <w:rsid w:val="00FC0313"/>
    <w:rsid w:val="00FC450B"/>
    <w:rsid w:val="00FE0A1A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A2D874"/>
  <w15:chartTrackingRefBased/>
  <w15:docId w15:val="{0A70F2FC-6191-4CB5-8121-20949341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8C0"/>
    <w:rPr>
      <w:rFonts w:ascii="Arial" w:hAnsi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290A70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290A70"/>
    <w:rPr>
      <w:rFonts w:ascii="Verdana" w:hAnsi="Verdana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link w:val="FuzeileZchn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uiPriority w:val="99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290A70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customStyle="1" w:styleId="FuzeileZchn">
    <w:name w:val="Fußzeile Zchn"/>
    <w:link w:val="Fuzeile"/>
    <w:rsid w:val="000123E1"/>
    <w:rPr>
      <w:rFonts w:ascii="Arial" w:hAnsi="Aria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C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0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03CF"/>
    <w:rPr>
      <w:rFonts w:ascii="Arial" w:hAnsi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araplegiech.sharepoint.com/sites/oe-spv/Freigegebene%20Dokumente/QMS/Formulare%20und%20Vorlagen/Vorlagen/Vorlagen%20Word%20pro%20Abteilung/Word%20RSF/Aptos%20Vorlage_RSF_d.dotx?OR=81dd2b71-fb82-4b33-ac71-fed46bf0f87a&amp;CID=91eca8a1-70eb-d000-161f-b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18" ma:contentTypeDescription="Ein neues Dokument erstellen." ma:contentTypeScope="" ma:versionID="e5b7f2a6a062c314ac3d6d1a2a55b4a8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21f6f1e5467ce287b9daa08ef9054c82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e76bd0f-56eb-4dbd-a135-7afe8a79e898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</documentManagement>
</p:properties>
</file>

<file path=customXml/itemProps1.xml><?xml version="1.0" encoding="utf-8"?>
<ds:datastoreItem xmlns:ds="http://schemas.openxmlformats.org/officeDocument/2006/customXml" ds:itemID="{F45B7D18-E971-4892-AA18-20AED0325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C396C-A1F7-4E8B-B536-E46BBEB1A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BC2D-5C0B-4229-9441-BC9468056BFB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Aptos%20Vorlage_RSF_d.dotx?OR=81dd2b71-fb82-4b33-ac71-fed46bf0f87a&amp;CID=91eca8a1-70eb-d000-161f-b</Template>
  <TotalTime>0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Wiprächtiger Linda - SPV</dc:creator>
  <cp:keywords/>
  <dc:description/>
  <cp:lastModifiedBy>Wiprächtiger Linda - SPV</cp:lastModifiedBy>
  <cp:revision>8</cp:revision>
  <cp:lastPrinted>2025-03-12T13:59:00Z</cp:lastPrinted>
  <dcterms:created xsi:type="dcterms:W3CDTF">2025-06-17T10:57:00Z</dcterms:created>
  <dcterms:modified xsi:type="dcterms:W3CDTF">2025-06-18T07:03:00Z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MediaServiceImageTags">
    <vt:lpwstr/>
  </property>
</Properties>
</file>